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249" w:rsidRPr="00A77B08" w:rsidRDefault="00745249" w:rsidP="00745249">
      <w:pPr>
        <w:pStyle w:val="Nzov"/>
        <w:jc w:val="left"/>
        <w:rPr>
          <w:rFonts w:ascii="Tahoma" w:hAnsi="Tahoma"/>
          <w:b w:val="0"/>
          <w:sz w:val="14"/>
          <w:szCs w:val="14"/>
          <w:u w:val="none"/>
        </w:rPr>
      </w:pPr>
      <w:r>
        <w:rPr>
          <w:rFonts w:ascii="Tahoma" w:hAnsi="Tahoma"/>
          <w:b w:val="0"/>
          <w:sz w:val="14"/>
          <w:szCs w:val="14"/>
          <w:u w:val="none"/>
        </w:rPr>
        <w:t xml:space="preserve">Adresát: </w:t>
      </w:r>
    </w:p>
    <w:p w:rsidR="00745249" w:rsidRDefault="006D68D9" w:rsidP="00745249">
      <w:pPr>
        <w:pStyle w:val="Nzov"/>
        <w:jc w:val="left"/>
        <w:rPr>
          <w:rFonts w:ascii="Tahoma" w:hAnsi="Tahoma"/>
          <w:b w:val="0"/>
          <w:u w:val="none"/>
        </w:rPr>
      </w:pPr>
      <w:r>
        <w:rPr>
          <w:rFonts w:ascii="Tahoma" w:hAnsi="Tahoma"/>
          <w:b w:val="0"/>
          <w:u w:val="none"/>
        </w:rPr>
        <w:t xml:space="preserve">Obec </w:t>
      </w:r>
      <w:bookmarkStart w:id="0" w:name="_GoBack"/>
      <w:bookmarkEnd w:id="0"/>
      <w:r w:rsidR="00467CE1">
        <w:rPr>
          <w:rFonts w:ascii="Tahoma" w:hAnsi="Tahoma"/>
          <w:b w:val="0"/>
          <w:u w:val="none"/>
        </w:rPr>
        <w:t>Betliar</w:t>
      </w:r>
    </w:p>
    <w:p w:rsidR="00745249" w:rsidRPr="00745249" w:rsidRDefault="00745249" w:rsidP="00745249">
      <w:pPr>
        <w:pStyle w:val="Nzov"/>
        <w:jc w:val="left"/>
        <w:rPr>
          <w:rFonts w:ascii="Tahoma" w:hAnsi="Tahoma"/>
          <w:b w:val="0"/>
          <w:sz w:val="18"/>
          <w:szCs w:val="18"/>
          <w:u w:val="none"/>
        </w:rPr>
      </w:pPr>
      <w:r w:rsidRPr="00745249">
        <w:rPr>
          <w:rFonts w:ascii="Tahoma" w:hAnsi="Tahoma"/>
          <w:b w:val="0"/>
          <w:sz w:val="18"/>
          <w:szCs w:val="18"/>
          <w:u w:val="none"/>
        </w:rPr>
        <w:t xml:space="preserve">Šafárikova </w:t>
      </w:r>
      <w:r w:rsidR="00467CE1">
        <w:rPr>
          <w:rFonts w:ascii="Tahoma" w:hAnsi="Tahoma"/>
          <w:b w:val="0"/>
          <w:sz w:val="18"/>
          <w:szCs w:val="18"/>
          <w:u w:val="none"/>
        </w:rPr>
        <w:t>67</w:t>
      </w:r>
    </w:p>
    <w:p w:rsidR="00745249" w:rsidRDefault="00467CE1" w:rsidP="00745249">
      <w:pPr>
        <w:pStyle w:val="Nzov"/>
        <w:jc w:val="left"/>
        <w:rPr>
          <w:rFonts w:ascii="Tahoma" w:hAnsi="Tahoma"/>
          <w:b w:val="0"/>
          <w:sz w:val="18"/>
          <w:u w:val="none"/>
        </w:rPr>
      </w:pPr>
      <w:r>
        <w:rPr>
          <w:rFonts w:ascii="Tahoma" w:hAnsi="Tahoma"/>
          <w:b w:val="0"/>
          <w:sz w:val="18"/>
          <w:u w:val="none"/>
        </w:rPr>
        <w:t>049 2</w:t>
      </w:r>
      <w:r w:rsidR="00745249">
        <w:rPr>
          <w:rFonts w:ascii="Tahoma" w:hAnsi="Tahoma"/>
          <w:b w:val="0"/>
          <w:sz w:val="18"/>
          <w:u w:val="none"/>
        </w:rPr>
        <w:t>1 Rožňava</w:t>
      </w:r>
    </w:p>
    <w:p w:rsidR="00745249" w:rsidRDefault="00745249" w:rsidP="00745249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------------------------------------------------------------------------------------------------------------------------------------------</w:t>
      </w:r>
    </w:p>
    <w:p w:rsidR="00745249" w:rsidRDefault="00745249" w:rsidP="00745249">
      <w:pPr>
        <w:jc w:val="both"/>
        <w:rPr>
          <w:rFonts w:ascii="Tahoma" w:hAnsi="Tahoma"/>
          <w:sz w:val="18"/>
        </w:rPr>
      </w:pPr>
    </w:p>
    <w:p w:rsidR="00745249" w:rsidRDefault="00745249" w:rsidP="00745249">
      <w:pPr>
        <w:jc w:val="both"/>
        <w:outlineLvl w:val="0"/>
        <w:rPr>
          <w:rFonts w:ascii="Tahoma" w:hAnsi="Tahoma"/>
          <w:b/>
          <w:sz w:val="18"/>
        </w:rPr>
      </w:pPr>
    </w:p>
    <w:p w:rsidR="00745249" w:rsidRDefault="00745249" w:rsidP="00745249">
      <w:pPr>
        <w:jc w:val="both"/>
        <w:outlineLvl w:val="0"/>
        <w:rPr>
          <w:rFonts w:ascii="Tahoma" w:hAnsi="Tahoma"/>
          <w:b/>
          <w:sz w:val="18"/>
        </w:rPr>
      </w:pPr>
    </w:p>
    <w:p w:rsidR="00745249" w:rsidRDefault="00745249" w:rsidP="00745249">
      <w:pPr>
        <w:jc w:val="both"/>
        <w:outlineLvl w:val="0"/>
        <w:rPr>
          <w:rFonts w:ascii="Tahoma" w:hAnsi="Tahoma"/>
          <w:b/>
          <w:sz w:val="18"/>
        </w:rPr>
      </w:pPr>
    </w:p>
    <w:p w:rsidR="00745249" w:rsidRDefault="00745249" w:rsidP="00745249">
      <w:pPr>
        <w:jc w:val="both"/>
        <w:outlineLvl w:val="0"/>
        <w:rPr>
          <w:rFonts w:ascii="Tahoma" w:hAnsi="Tahoma"/>
          <w:b/>
          <w:sz w:val="18"/>
        </w:rPr>
      </w:pPr>
    </w:p>
    <w:p w:rsidR="00745249" w:rsidRDefault="00745249" w:rsidP="00745249">
      <w:pPr>
        <w:jc w:val="both"/>
        <w:outlineLvl w:val="0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 xml:space="preserve">VEC: </w:t>
      </w:r>
    </w:p>
    <w:p w:rsidR="00745249" w:rsidRDefault="00745249" w:rsidP="00745249">
      <w:pPr>
        <w:pStyle w:val="Nadpis2"/>
        <w:pBdr>
          <w:bottom w:val="single" w:sz="4" w:space="1" w:color="auto"/>
        </w:pBdr>
        <w:rPr>
          <w:b w:val="0"/>
          <w:sz w:val="14"/>
        </w:rPr>
      </w:pPr>
      <w:r>
        <w:rPr>
          <w:sz w:val="14"/>
        </w:rPr>
        <w:t xml:space="preserve">Žiadosť o udelenie súhlasu orgánu ochrany ovzdušia podľa § 17 ods. 1 písm. f/ zákona NR SR č. 137/2010 Z. z. o ovzduší </w:t>
      </w:r>
      <w:r>
        <w:rPr>
          <w:b w:val="0"/>
          <w:sz w:val="14"/>
        </w:rPr>
        <w:t>na inštaláciu technologických celkov patriacich do kategórie malých zdrojov, na ich zmeny a ich prevádzku</w:t>
      </w:r>
    </w:p>
    <w:p w:rsidR="00745249" w:rsidRPr="00A62185" w:rsidRDefault="00745249" w:rsidP="00745249">
      <w:pPr>
        <w:pStyle w:val="Nadpis2"/>
        <w:pBdr>
          <w:bottom w:val="single" w:sz="4" w:space="1" w:color="auto"/>
        </w:pBdr>
        <w:rPr>
          <w:sz w:val="14"/>
        </w:rPr>
      </w:pPr>
      <w:r w:rsidRPr="00A62185">
        <w:rPr>
          <w:sz w:val="14"/>
        </w:rPr>
        <w:t xml:space="preserve">(vydáva sa len v prípade, ak ich povoľovanie nepodlieha stavebnému </w:t>
      </w:r>
      <w:r>
        <w:rPr>
          <w:sz w:val="14"/>
        </w:rPr>
        <w:t>konaniu; na súhlas sa vzťahujú predpisy o správnom konaní</w:t>
      </w:r>
      <w:r w:rsidRPr="00A62185">
        <w:rPr>
          <w:sz w:val="14"/>
        </w:rPr>
        <w:t xml:space="preserve">) </w:t>
      </w:r>
    </w:p>
    <w:p w:rsidR="00745249" w:rsidRDefault="00745249" w:rsidP="00745249">
      <w:pPr>
        <w:jc w:val="both"/>
        <w:rPr>
          <w:rFonts w:ascii="Tahoma" w:hAnsi="Tahoma"/>
          <w:b/>
          <w:sz w:val="14"/>
        </w:rPr>
      </w:pPr>
    </w:p>
    <w:p w:rsidR="00745249" w:rsidRDefault="00745249" w:rsidP="00745249">
      <w:pPr>
        <w:numPr>
          <w:ilvl w:val="0"/>
          <w:numId w:val="1"/>
        </w:numPr>
        <w:jc w:val="both"/>
        <w:rPr>
          <w:rFonts w:ascii="Tahoma" w:hAnsi="Tahoma"/>
          <w:b/>
          <w:sz w:val="14"/>
        </w:rPr>
      </w:pPr>
      <w:r>
        <w:rPr>
          <w:rFonts w:ascii="Tahoma" w:hAnsi="Tahoma"/>
          <w:b/>
          <w:sz w:val="14"/>
        </w:rPr>
        <w:t>Žiadateľ (meno, priezvisko/názov, adresa/sídlo):</w:t>
      </w:r>
    </w:p>
    <w:p w:rsidR="00745249" w:rsidRDefault="00745249" w:rsidP="00745249">
      <w:pPr>
        <w:jc w:val="both"/>
        <w:rPr>
          <w:rFonts w:ascii="Tahoma" w:hAnsi="Tahoma"/>
          <w:sz w:val="18"/>
        </w:rPr>
      </w:pPr>
    </w:p>
    <w:p w:rsidR="00745249" w:rsidRDefault="00745249" w:rsidP="00745249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745249" w:rsidRDefault="00745249" w:rsidP="00745249">
      <w:pPr>
        <w:numPr>
          <w:ilvl w:val="0"/>
          <w:numId w:val="1"/>
        </w:numPr>
        <w:jc w:val="both"/>
        <w:rPr>
          <w:rFonts w:ascii="Tahoma" w:hAnsi="Tahoma"/>
          <w:b/>
          <w:sz w:val="14"/>
        </w:rPr>
      </w:pPr>
      <w:r>
        <w:rPr>
          <w:rFonts w:ascii="Tahoma" w:hAnsi="Tahoma"/>
          <w:b/>
          <w:sz w:val="14"/>
        </w:rPr>
        <w:t>Prevádzkovateľ MZZ (meno, priezvisko/názov a adresa/sídlo, IČO):</w:t>
      </w:r>
    </w:p>
    <w:p w:rsidR="00745249" w:rsidRDefault="00745249" w:rsidP="00745249">
      <w:pPr>
        <w:jc w:val="both"/>
        <w:rPr>
          <w:rFonts w:ascii="Tahoma" w:hAnsi="Tahoma"/>
          <w:sz w:val="18"/>
        </w:rPr>
      </w:pPr>
    </w:p>
    <w:p w:rsidR="00745249" w:rsidRDefault="00745249" w:rsidP="00745249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745249" w:rsidRDefault="00745249" w:rsidP="00745249">
      <w:pPr>
        <w:jc w:val="both"/>
        <w:rPr>
          <w:rFonts w:ascii="Tahoma" w:hAnsi="Tahoma"/>
          <w:sz w:val="18"/>
        </w:rPr>
      </w:pPr>
    </w:p>
    <w:p w:rsidR="00745249" w:rsidRDefault="00745249" w:rsidP="00745249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745249" w:rsidRDefault="00745249" w:rsidP="00745249">
      <w:pPr>
        <w:numPr>
          <w:ilvl w:val="0"/>
          <w:numId w:val="1"/>
        </w:numPr>
        <w:jc w:val="both"/>
        <w:rPr>
          <w:rFonts w:ascii="Tahoma" w:hAnsi="Tahoma"/>
          <w:b/>
          <w:sz w:val="14"/>
        </w:rPr>
      </w:pPr>
      <w:r>
        <w:rPr>
          <w:rFonts w:ascii="Tahoma" w:hAnsi="Tahoma"/>
          <w:b/>
          <w:sz w:val="14"/>
        </w:rPr>
        <w:t>Názov malého zdroja znečisťovania:</w:t>
      </w:r>
    </w:p>
    <w:p w:rsidR="00745249" w:rsidRDefault="00745249" w:rsidP="00745249">
      <w:pPr>
        <w:jc w:val="both"/>
        <w:rPr>
          <w:rFonts w:ascii="Tahoma" w:hAnsi="Tahoma"/>
          <w:sz w:val="18"/>
        </w:rPr>
      </w:pPr>
    </w:p>
    <w:p w:rsidR="00745249" w:rsidRDefault="00745249" w:rsidP="00745249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745249" w:rsidRDefault="00745249" w:rsidP="00745249">
      <w:pPr>
        <w:numPr>
          <w:ilvl w:val="0"/>
          <w:numId w:val="1"/>
        </w:numPr>
        <w:jc w:val="both"/>
        <w:rPr>
          <w:rFonts w:ascii="Tahoma" w:hAnsi="Tahoma"/>
          <w:b/>
          <w:sz w:val="14"/>
        </w:rPr>
      </w:pPr>
      <w:r>
        <w:rPr>
          <w:rFonts w:ascii="Tahoma" w:hAnsi="Tahoma"/>
          <w:b/>
          <w:sz w:val="14"/>
        </w:rPr>
        <w:t xml:space="preserve">Adresa malého zdroja znečisťovania </w:t>
      </w:r>
      <w:r w:rsidRPr="009629E2">
        <w:rPr>
          <w:rFonts w:ascii="Tahoma" w:hAnsi="Tahoma"/>
          <w:sz w:val="14"/>
        </w:rPr>
        <w:t>(</w:t>
      </w:r>
      <w:r w:rsidRPr="00E74233">
        <w:rPr>
          <w:rFonts w:ascii="Tahoma" w:hAnsi="Tahoma"/>
          <w:sz w:val="14"/>
        </w:rPr>
        <w:t>opis územia, na ktorom je alebo má byť malý zdroj umiestnený)</w:t>
      </w:r>
      <w:r>
        <w:rPr>
          <w:rFonts w:ascii="Tahoma" w:hAnsi="Tahoma"/>
          <w:b/>
          <w:sz w:val="14"/>
        </w:rPr>
        <w:t xml:space="preserve">:  </w:t>
      </w:r>
    </w:p>
    <w:p w:rsidR="00745249" w:rsidRDefault="00745249" w:rsidP="00745249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 </w:t>
      </w:r>
    </w:p>
    <w:p w:rsidR="00745249" w:rsidRDefault="00745249" w:rsidP="00745249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745249" w:rsidRDefault="00745249" w:rsidP="00745249">
      <w:pPr>
        <w:jc w:val="both"/>
        <w:rPr>
          <w:rFonts w:ascii="Tahoma" w:hAnsi="Tahoma"/>
          <w:sz w:val="18"/>
        </w:rPr>
      </w:pPr>
    </w:p>
    <w:p w:rsidR="00745249" w:rsidRDefault="00745249" w:rsidP="00745249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745249" w:rsidRPr="00C64D4F" w:rsidRDefault="00745249" w:rsidP="00745249">
      <w:pPr>
        <w:numPr>
          <w:ilvl w:val="0"/>
          <w:numId w:val="1"/>
        </w:numPr>
        <w:jc w:val="both"/>
        <w:rPr>
          <w:rFonts w:ascii="Tahoma" w:hAnsi="Tahoma"/>
          <w:sz w:val="18"/>
        </w:rPr>
      </w:pPr>
      <w:r>
        <w:rPr>
          <w:rFonts w:ascii="Tahoma" w:hAnsi="Tahoma"/>
          <w:b/>
          <w:sz w:val="14"/>
        </w:rPr>
        <w:t>Popis technologického celku patriaceho do kategórie malých zdrojov, jeho zmien  a  jeho prevádzky:</w:t>
      </w:r>
    </w:p>
    <w:p w:rsidR="00745249" w:rsidRDefault="00745249" w:rsidP="00745249">
      <w:pPr>
        <w:jc w:val="both"/>
        <w:rPr>
          <w:rFonts w:ascii="Tahoma" w:hAnsi="Tahoma"/>
          <w:sz w:val="18"/>
        </w:rPr>
      </w:pPr>
    </w:p>
    <w:p w:rsidR="00745249" w:rsidRDefault="00745249" w:rsidP="00745249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745249" w:rsidRDefault="00745249" w:rsidP="00745249">
      <w:pPr>
        <w:jc w:val="both"/>
        <w:rPr>
          <w:rFonts w:ascii="Tahoma" w:hAnsi="Tahoma"/>
          <w:sz w:val="18"/>
        </w:rPr>
      </w:pPr>
    </w:p>
    <w:p w:rsidR="00745249" w:rsidRDefault="00745249" w:rsidP="00745249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745249" w:rsidRDefault="00745249" w:rsidP="00745249">
      <w:pPr>
        <w:jc w:val="both"/>
        <w:rPr>
          <w:rFonts w:ascii="Tahoma" w:hAnsi="Tahoma"/>
          <w:sz w:val="18"/>
        </w:rPr>
      </w:pPr>
    </w:p>
    <w:p w:rsidR="00745249" w:rsidRDefault="00745249" w:rsidP="00745249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745249" w:rsidRDefault="00745249" w:rsidP="00745249">
      <w:pPr>
        <w:jc w:val="both"/>
        <w:rPr>
          <w:rFonts w:ascii="Tahoma" w:hAnsi="Tahoma"/>
          <w:sz w:val="18"/>
        </w:rPr>
      </w:pPr>
    </w:p>
    <w:p w:rsidR="00745249" w:rsidRDefault="00745249" w:rsidP="00745249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</w:t>
      </w:r>
    </w:p>
    <w:p w:rsidR="00745249" w:rsidRDefault="00745249" w:rsidP="00745249">
      <w:pPr>
        <w:numPr>
          <w:ilvl w:val="0"/>
          <w:numId w:val="1"/>
        </w:numPr>
        <w:jc w:val="both"/>
        <w:rPr>
          <w:rFonts w:ascii="Tahoma" w:hAnsi="Tahoma"/>
          <w:sz w:val="18"/>
        </w:rPr>
      </w:pPr>
      <w:r>
        <w:rPr>
          <w:rFonts w:ascii="Tahoma" w:hAnsi="Tahoma"/>
          <w:b/>
          <w:sz w:val="14"/>
        </w:rPr>
        <w:t>Opis miest, z ktorých sú emisie vypúšťané do ovzdušia - popis zabezpečenia rozptylu emisií z malého zdroja podľa ustanovených požiadaviek:</w:t>
      </w:r>
    </w:p>
    <w:p w:rsidR="00745249" w:rsidRDefault="00745249" w:rsidP="00745249">
      <w:pPr>
        <w:jc w:val="both"/>
        <w:rPr>
          <w:rFonts w:ascii="Tahoma" w:hAnsi="Tahoma"/>
          <w:sz w:val="18"/>
        </w:rPr>
      </w:pPr>
    </w:p>
    <w:p w:rsidR="00745249" w:rsidRDefault="00745249" w:rsidP="00745249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745249" w:rsidRDefault="00745249" w:rsidP="00745249">
      <w:pPr>
        <w:jc w:val="both"/>
        <w:rPr>
          <w:rFonts w:ascii="Tahoma" w:hAnsi="Tahoma"/>
          <w:sz w:val="18"/>
        </w:rPr>
      </w:pPr>
    </w:p>
    <w:p w:rsidR="00745249" w:rsidRDefault="00745249" w:rsidP="00745249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745249" w:rsidRDefault="00745249" w:rsidP="00745249">
      <w:pPr>
        <w:jc w:val="both"/>
        <w:rPr>
          <w:rFonts w:ascii="Tahoma" w:hAnsi="Tahoma"/>
          <w:sz w:val="18"/>
        </w:rPr>
      </w:pPr>
    </w:p>
    <w:p w:rsidR="00745249" w:rsidRDefault="00745249" w:rsidP="00745249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745249" w:rsidRDefault="00745249" w:rsidP="00745249">
      <w:pPr>
        <w:jc w:val="both"/>
        <w:rPr>
          <w:rFonts w:ascii="Tahoma" w:hAnsi="Tahoma"/>
          <w:sz w:val="18"/>
        </w:rPr>
      </w:pPr>
    </w:p>
    <w:p w:rsidR="00745249" w:rsidRDefault="00745249" w:rsidP="00745249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745249" w:rsidRDefault="00745249" w:rsidP="00745249">
      <w:pPr>
        <w:jc w:val="both"/>
        <w:rPr>
          <w:rFonts w:ascii="Tahoma" w:hAnsi="Tahoma"/>
          <w:sz w:val="18"/>
        </w:rPr>
      </w:pPr>
    </w:p>
    <w:p w:rsidR="00745249" w:rsidRDefault="00745249" w:rsidP="00745249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745249" w:rsidRDefault="00745249" w:rsidP="00745249">
      <w:pPr>
        <w:numPr>
          <w:ilvl w:val="0"/>
          <w:numId w:val="1"/>
        </w:numPr>
        <w:jc w:val="both"/>
        <w:rPr>
          <w:rFonts w:ascii="Tahoma" w:hAnsi="Tahoma"/>
          <w:b/>
          <w:sz w:val="14"/>
        </w:rPr>
      </w:pPr>
      <w:r>
        <w:rPr>
          <w:rFonts w:ascii="Tahoma" w:hAnsi="Tahoma"/>
          <w:b/>
          <w:sz w:val="14"/>
        </w:rPr>
        <w:t xml:space="preserve">Návrh vedenia prevádzkovej evidencie MZZ: </w:t>
      </w:r>
    </w:p>
    <w:p w:rsidR="00745249" w:rsidRDefault="00745249" w:rsidP="00745249">
      <w:pPr>
        <w:jc w:val="both"/>
        <w:rPr>
          <w:rFonts w:ascii="Tahoma" w:hAnsi="Tahoma"/>
          <w:sz w:val="18"/>
        </w:rPr>
      </w:pPr>
    </w:p>
    <w:p w:rsidR="00745249" w:rsidRDefault="00745249" w:rsidP="00745249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745249" w:rsidRDefault="00745249" w:rsidP="00745249">
      <w:pPr>
        <w:jc w:val="both"/>
        <w:rPr>
          <w:rFonts w:ascii="Tahoma" w:hAnsi="Tahoma"/>
          <w:sz w:val="18"/>
        </w:rPr>
      </w:pPr>
    </w:p>
    <w:p w:rsidR="00745249" w:rsidRDefault="00745249" w:rsidP="00745249">
      <w:pPr>
        <w:jc w:val="both"/>
        <w:rPr>
          <w:rFonts w:ascii="Tahoma" w:hAnsi="Tahoma"/>
          <w:sz w:val="18"/>
        </w:rPr>
      </w:pPr>
    </w:p>
    <w:p w:rsidR="00745249" w:rsidRDefault="00745249" w:rsidP="00745249">
      <w:pPr>
        <w:jc w:val="both"/>
        <w:rPr>
          <w:rFonts w:ascii="Tahoma" w:hAnsi="Tahoma"/>
          <w:sz w:val="18"/>
        </w:rPr>
      </w:pPr>
    </w:p>
    <w:p w:rsidR="00745249" w:rsidRDefault="00745249" w:rsidP="00745249">
      <w:pPr>
        <w:jc w:val="both"/>
        <w:rPr>
          <w:rFonts w:ascii="Tahoma" w:hAnsi="Tahoma"/>
          <w:sz w:val="14"/>
        </w:rPr>
      </w:pPr>
    </w:p>
    <w:p w:rsidR="00745249" w:rsidRDefault="00745249" w:rsidP="00745249">
      <w:pPr>
        <w:jc w:val="both"/>
        <w:rPr>
          <w:rFonts w:ascii="Tahoma" w:hAnsi="Tahoma"/>
          <w:sz w:val="14"/>
        </w:rPr>
      </w:pPr>
      <w:r>
        <w:rPr>
          <w:rFonts w:ascii="Tahoma" w:hAnsi="Tahoma"/>
          <w:sz w:val="14"/>
        </w:rPr>
        <w:t>V </w:t>
      </w:r>
      <w:r w:rsidR="00467CE1">
        <w:rPr>
          <w:rFonts w:ascii="Tahoma" w:hAnsi="Tahoma"/>
          <w:sz w:val="14"/>
        </w:rPr>
        <w:t>Betliari</w:t>
      </w:r>
      <w:r>
        <w:rPr>
          <w:rFonts w:ascii="Tahoma" w:hAnsi="Tahoma"/>
          <w:sz w:val="14"/>
        </w:rPr>
        <w:t>, ....../......./201...                                                                                                                           ............................................</w:t>
      </w:r>
    </w:p>
    <w:p w:rsidR="00745249" w:rsidRDefault="00745249" w:rsidP="00745249">
      <w:pPr>
        <w:jc w:val="both"/>
        <w:outlineLvl w:val="0"/>
        <w:rPr>
          <w:rFonts w:ascii="Tahoma" w:hAnsi="Tahoma"/>
          <w:b/>
          <w:sz w:val="14"/>
        </w:rPr>
      </w:pPr>
    </w:p>
    <w:p w:rsidR="00745249" w:rsidRDefault="00745249" w:rsidP="00745249">
      <w:pPr>
        <w:jc w:val="both"/>
        <w:outlineLvl w:val="0"/>
        <w:rPr>
          <w:rFonts w:ascii="Tahoma" w:hAnsi="Tahoma"/>
          <w:b/>
          <w:sz w:val="14"/>
        </w:rPr>
      </w:pPr>
    </w:p>
    <w:p w:rsidR="00745249" w:rsidRDefault="00745249" w:rsidP="00745249">
      <w:pPr>
        <w:jc w:val="both"/>
        <w:outlineLvl w:val="0"/>
        <w:rPr>
          <w:rFonts w:ascii="Tahoma" w:hAnsi="Tahoma"/>
          <w:b/>
          <w:sz w:val="14"/>
        </w:rPr>
      </w:pPr>
    </w:p>
    <w:p w:rsidR="00745249" w:rsidRDefault="00745249" w:rsidP="00745249">
      <w:pPr>
        <w:jc w:val="both"/>
        <w:outlineLvl w:val="0"/>
        <w:rPr>
          <w:rFonts w:ascii="Tahoma" w:hAnsi="Tahoma"/>
          <w:b/>
          <w:sz w:val="14"/>
        </w:rPr>
      </w:pPr>
    </w:p>
    <w:p w:rsidR="00745249" w:rsidRDefault="00745249" w:rsidP="00745249">
      <w:pPr>
        <w:jc w:val="both"/>
        <w:outlineLvl w:val="0"/>
        <w:rPr>
          <w:rFonts w:ascii="Tahoma" w:hAnsi="Tahoma"/>
          <w:b/>
          <w:sz w:val="14"/>
        </w:rPr>
      </w:pPr>
    </w:p>
    <w:p w:rsidR="00D74092" w:rsidRDefault="00745249" w:rsidP="00745249">
      <w:pPr>
        <w:jc w:val="both"/>
        <w:outlineLvl w:val="0"/>
      </w:pPr>
      <w:r>
        <w:rPr>
          <w:rFonts w:ascii="Tahoma" w:hAnsi="Tahoma"/>
          <w:b/>
          <w:sz w:val="14"/>
        </w:rPr>
        <w:t>Prílohy:</w:t>
      </w:r>
    </w:p>
    <w:sectPr w:rsidR="00D74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C1248"/>
    <w:multiLevelType w:val="singleLevel"/>
    <w:tmpl w:val="B3426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49"/>
    <w:rsid w:val="002608C1"/>
    <w:rsid w:val="00467CE1"/>
    <w:rsid w:val="006D68D9"/>
    <w:rsid w:val="00745249"/>
    <w:rsid w:val="009629E2"/>
    <w:rsid w:val="00D7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E1FAA-E288-4580-8871-A5AC73AF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5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745249"/>
    <w:pPr>
      <w:keepNext/>
      <w:jc w:val="both"/>
      <w:outlineLvl w:val="1"/>
    </w:pPr>
    <w:rPr>
      <w:rFonts w:ascii="Tahoma" w:hAnsi="Tahoma"/>
      <w:b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45249"/>
    <w:rPr>
      <w:rFonts w:ascii="Tahoma" w:eastAsia="Times New Roman" w:hAnsi="Tahoma" w:cs="Times New Roman"/>
      <w:b/>
      <w:sz w:val="18"/>
      <w:szCs w:val="20"/>
      <w:lang w:eastAsia="sk-SK"/>
    </w:rPr>
  </w:style>
  <w:style w:type="paragraph" w:styleId="Nzov">
    <w:name w:val="Title"/>
    <w:basedOn w:val="Normlny"/>
    <w:link w:val="NzovChar"/>
    <w:qFormat/>
    <w:rsid w:val="00745249"/>
    <w:pPr>
      <w:jc w:val="center"/>
    </w:pPr>
    <w:rPr>
      <w:rFonts w:ascii="Arial" w:hAnsi="Arial"/>
      <w:b/>
      <w:sz w:val="42"/>
      <w:u w:val="single"/>
    </w:rPr>
  </w:style>
  <w:style w:type="character" w:customStyle="1" w:styleId="NzovChar">
    <w:name w:val="Názov Char"/>
    <w:basedOn w:val="Predvolenpsmoodseku"/>
    <w:link w:val="Nzov"/>
    <w:rsid w:val="00745249"/>
    <w:rPr>
      <w:rFonts w:ascii="Arial" w:eastAsia="Times New Roman" w:hAnsi="Arial" w:cs="Times New Roman"/>
      <w:b/>
      <w:sz w:val="42"/>
      <w:szCs w:val="20"/>
      <w:u w:val="single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Blaskova</dc:creator>
  <cp:keywords/>
  <dc:description/>
  <cp:lastModifiedBy>ZATROCHOVÁ Ľubomíra</cp:lastModifiedBy>
  <cp:revision>4</cp:revision>
  <dcterms:created xsi:type="dcterms:W3CDTF">2017-09-21T11:37:00Z</dcterms:created>
  <dcterms:modified xsi:type="dcterms:W3CDTF">2018-12-10T13:02:00Z</dcterms:modified>
</cp:coreProperties>
</file>