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3" w:rsidRPr="005A43BF" w:rsidRDefault="00EF1BB3" w:rsidP="00EF1BB3">
      <w:pPr>
        <w:spacing w:line="360" w:lineRule="auto"/>
        <w:rPr>
          <w:rFonts w:ascii="Tahoma" w:hAnsi="Tahoma"/>
          <w:sz w:val="18"/>
          <w:szCs w:val="18"/>
          <w:lang w:val="sk-SK"/>
        </w:rPr>
      </w:pPr>
      <w:r>
        <w:rPr>
          <w:rFonts w:ascii="Tahoma" w:hAnsi="Tahoma"/>
          <w:lang w:val="sk-SK"/>
        </w:rPr>
        <w:t xml:space="preserve">Žiadateľ, adresa: </w:t>
      </w:r>
      <w:r w:rsidRPr="005A43BF">
        <w:rPr>
          <w:rFonts w:ascii="Tahoma" w:hAnsi="Tahoma"/>
          <w:sz w:val="18"/>
          <w:szCs w:val="18"/>
          <w:lang w:val="sk-SK"/>
        </w:rPr>
        <w:t>........</w:t>
      </w:r>
      <w:r w:rsidR="005A43BF">
        <w:rPr>
          <w:rFonts w:ascii="Tahoma" w:hAnsi="Tahoma"/>
          <w:sz w:val="18"/>
          <w:szCs w:val="18"/>
          <w:lang w:val="sk-SK"/>
        </w:rPr>
        <w:t>........</w:t>
      </w:r>
      <w:r w:rsidRPr="005A43BF">
        <w:rPr>
          <w:rFonts w:ascii="Tahoma" w:hAnsi="Tahoma"/>
          <w:sz w:val="18"/>
          <w:szCs w:val="18"/>
          <w:lang w:val="sk-SK"/>
        </w:rPr>
        <w:t>........................................................................................................................</w:t>
      </w:r>
    </w:p>
    <w:p w:rsidR="00EF1BB3" w:rsidRPr="00A238BB" w:rsidRDefault="00EF1BB3" w:rsidP="00EF1BB3">
      <w:pPr>
        <w:spacing w:line="360" w:lineRule="auto"/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>Tel</w:t>
      </w:r>
      <w:r w:rsidR="0026394D">
        <w:rPr>
          <w:rFonts w:ascii="Tahoma" w:hAnsi="Tahoma"/>
          <w:lang w:val="sk-SK"/>
        </w:rPr>
        <w:t>ef</w:t>
      </w:r>
      <w:r>
        <w:rPr>
          <w:rFonts w:ascii="Tahoma" w:hAnsi="Tahoma"/>
          <w:lang w:val="sk-SK"/>
        </w:rPr>
        <w:t xml:space="preserve">. kontakt: </w:t>
      </w:r>
      <w:r>
        <w:rPr>
          <w:rFonts w:ascii="Tahoma" w:hAnsi="Tahoma"/>
          <w:sz w:val="18"/>
          <w:lang w:val="sk-SK"/>
        </w:rPr>
        <w:t>..................</w:t>
      </w:r>
      <w:r w:rsidR="00610FAA">
        <w:rPr>
          <w:rFonts w:ascii="Tahoma" w:hAnsi="Tahoma"/>
          <w:sz w:val="18"/>
          <w:lang w:val="sk-SK"/>
        </w:rPr>
        <w:t>...</w:t>
      </w:r>
      <w:r>
        <w:rPr>
          <w:rFonts w:ascii="Tahoma" w:hAnsi="Tahoma"/>
          <w:sz w:val="18"/>
          <w:lang w:val="sk-SK"/>
        </w:rPr>
        <w:t>....................</w:t>
      </w:r>
    </w:p>
    <w:p w:rsidR="00261BCD" w:rsidRDefault="00261BCD" w:rsidP="00EF1BB3">
      <w:pPr>
        <w:pStyle w:val="Nadpis6"/>
        <w:spacing w:before="240"/>
        <w:rPr>
          <w:b w:val="0"/>
        </w:rPr>
      </w:pPr>
    </w:p>
    <w:p w:rsidR="00A15525" w:rsidRPr="00A15525" w:rsidRDefault="00A15525" w:rsidP="00A15525">
      <w:pPr>
        <w:rPr>
          <w:lang w:val="sk-SK"/>
        </w:rPr>
      </w:pPr>
    </w:p>
    <w:p w:rsidR="00EF1BB3" w:rsidRPr="00DA1D3C" w:rsidRDefault="006C4A55" w:rsidP="00261BCD">
      <w:pPr>
        <w:pStyle w:val="Nadpis6"/>
        <w:spacing w:before="120"/>
        <w:rPr>
          <w:b w:val="0"/>
        </w:rPr>
      </w:pPr>
      <w:r>
        <w:rPr>
          <w:b w:val="0"/>
        </w:rPr>
        <w:t>Betliar</w:t>
      </w:r>
    </w:p>
    <w:p w:rsidR="00EF1BB3" w:rsidRPr="003D6460" w:rsidRDefault="00EF1BB3" w:rsidP="00EF1BB3">
      <w:pPr>
        <w:pStyle w:val="Nadpis6"/>
        <w:rPr>
          <w:b w:val="0"/>
        </w:rPr>
      </w:pPr>
      <w:r>
        <w:rPr>
          <w:b w:val="0"/>
        </w:rPr>
        <w:t xml:space="preserve">Šafárikova </w:t>
      </w:r>
      <w:r w:rsidR="006C4A55">
        <w:rPr>
          <w:b w:val="0"/>
        </w:rPr>
        <w:t>67</w:t>
      </w:r>
    </w:p>
    <w:p w:rsidR="00EF1BB3" w:rsidRPr="003D6460" w:rsidRDefault="006C4A55" w:rsidP="00EF1BB3">
      <w:pPr>
        <w:rPr>
          <w:rFonts w:ascii="Tahoma" w:hAnsi="Tahoma"/>
          <w:sz w:val="16"/>
          <w:u w:val="single"/>
          <w:lang w:val="sk-SK"/>
        </w:rPr>
      </w:pPr>
      <w:r>
        <w:rPr>
          <w:rFonts w:ascii="Tahoma" w:hAnsi="Tahoma"/>
          <w:lang w:val="sk-SK"/>
        </w:rPr>
        <w:t>049</w:t>
      </w:r>
      <w:r w:rsidR="00EF1BB3" w:rsidRPr="003D6460">
        <w:rPr>
          <w:rFonts w:ascii="Tahoma" w:hAnsi="Tahoma"/>
          <w:lang w:val="sk-SK"/>
        </w:rPr>
        <w:t xml:space="preserve"> </w:t>
      </w:r>
      <w:r>
        <w:rPr>
          <w:rFonts w:ascii="Tahoma" w:hAnsi="Tahoma"/>
          <w:lang w:val="sk-SK"/>
        </w:rPr>
        <w:t>2</w:t>
      </w:r>
      <w:r w:rsidR="00EF1BB3" w:rsidRPr="003D6460">
        <w:rPr>
          <w:rFonts w:ascii="Tahoma" w:hAnsi="Tahoma"/>
          <w:lang w:val="sk-SK"/>
        </w:rPr>
        <w:t>1</w:t>
      </w:r>
      <w:r w:rsidR="00EF1BB3" w:rsidRPr="003D6460">
        <w:rPr>
          <w:rFonts w:ascii="Tahoma" w:hAnsi="Tahoma"/>
          <w:b/>
          <w:lang w:val="sk-SK"/>
        </w:rPr>
        <w:t xml:space="preserve">  </w:t>
      </w:r>
      <w:r w:rsidRPr="006C4A55">
        <w:rPr>
          <w:rFonts w:ascii="Tahoma" w:hAnsi="Tahoma"/>
          <w:lang w:val="sk-SK"/>
        </w:rPr>
        <w:t>Betliar</w:t>
      </w:r>
    </w:p>
    <w:p w:rsidR="00EF1BB3" w:rsidRDefault="00EF1BB3" w:rsidP="00EF1BB3">
      <w:pPr>
        <w:rPr>
          <w:rFonts w:ascii="Tahoma" w:hAnsi="Tahoma"/>
          <w:sz w:val="16"/>
          <w:lang w:val="sk-SK"/>
        </w:rPr>
      </w:pPr>
    </w:p>
    <w:p w:rsidR="00EF1BB3" w:rsidRDefault="00EF1BB3" w:rsidP="00EF1BB3">
      <w:pPr>
        <w:rPr>
          <w:rFonts w:ascii="Tahoma" w:hAnsi="Tahoma"/>
          <w:sz w:val="18"/>
          <w:lang w:val="sk-SK"/>
        </w:rPr>
      </w:pPr>
    </w:p>
    <w:p w:rsidR="00EF1BB3" w:rsidRDefault="00EF1BB3" w:rsidP="00EF1BB3">
      <w:pPr>
        <w:rPr>
          <w:rFonts w:ascii="Tahoma" w:hAnsi="Tahoma"/>
          <w:sz w:val="10"/>
          <w:lang w:val="sk-SK"/>
        </w:rPr>
      </w:pPr>
    </w:p>
    <w:p w:rsidR="00A15525" w:rsidRDefault="00A15525" w:rsidP="00EF1BB3">
      <w:pPr>
        <w:rPr>
          <w:rFonts w:ascii="Tahoma" w:hAnsi="Tahoma"/>
          <w:sz w:val="10"/>
          <w:lang w:val="sk-SK"/>
        </w:rPr>
      </w:pPr>
    </w:p>
    <w:p w:rsidR="00261BCD" w:rsidRDefault="00261BCD" w:rsidP="00EF1BB3">
      <w:pPr>
        <w:rPr>
          <w:rFonts w:ascii="Tahoma" w:hAnsi="Tahoma"/>
          <w:lang w:val="sk-SK"/>
        </w:rPr>
      </w:pPr>
    </w:p>
    <w:p w:rsidR="00EF1BB3" w:rsidRDefault="00EF1BB3" w:rsidP="00EF1BB3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 xml:space="preserve">Vec                                                                                                                                                                                  </w:t>
      </w:r>
    </w:p>
    <w:p w:rsidR="00EF1BB3" w:rsidRDefault="00EF1BB3" w:rsidP="00EF1BB3">
      <w:pPr>
        <w:rPr>
          <w:rFonts w:ascii="Tahoma" w:hAnsi="Tahoma"/>
          <w:sz w:val="6"/>
          <w:lang w:val="sk-SK"/>
        </w:rPr>
      </w:pPr>
    </w:p>
    <w:p w:rsidR="00F60BDC" w:rsidRPr="0026394D" w:rsidRDefault="00F60BDC" w:rsidP="00F60BDC">
      <w:pPr>
        <w:spacing w:before="120"/>
        <w:jc w:val="both"/>
        <w:rPr>
          <w:rFonts w:ascii="Tahoma" w:hAnsi="Tahoma" w:cs="Tahoma"/>
          <w:lang w:val="sk-SK"/>
        </w:rPr>
      </w:pPr>
      <w:r w:rsidRPr="00F60BDC">
        <w:rPr>
          <w:rFonts w:ascii="Tahoma" w:hAnsi="Tahoma" w:cs="Tahoma"/>
          <w:b/>
          <w:lang w:val="sk-SK"/>
        </w:rPr>
        <w:t>Žiadosť o </w:t>
      </w:r>
      <w:r w:rsidR="000D481E">
        <w:rPr>
          <w:rFonts w:ascii="Tahoma" w:hAnsi="Tahoma" w:cs="Tahoma"/>
          <w:b/>
          <w:lang w:val="sk-SK"/>
        </w:rPr>
        <w:t xml:space="preserve"> </w:t>
      </w:r>
      <w:r w:rsidRPr="00F60BDC">
        <w:rPr>
          <w:rFonts w:ascii="Tahoma" w:hAnsi="Tahoma" w:cs="Tahoma"/>
          <w:b/>
          <w:lang w:val="sk-SK"/>
        </w:rPr>
        <w:t>povolenie uzávierky miestnej komunikácie</w:t>
      </w:r>
      <w:r w:rsidRPr="00F60BDC">
        <w:rPr>
          <w:rFonts w:ascii="Tahoma" w:hAnsi="Tahoma" w:cs="Tahoma"/>
          <w:lang w:val="sk-SK"/>
        </w:rPr>
        <w:t xml:space="preserve"> </w:t>
      </w:r>
      <w:r w:rsidRPr="0026394D">
        <w:rPr>
          <w:rFonts w:ascii="Tahoma" w:hAnsi="Tahoma" w:cs="Tahoma"/>
          <w:lang w:val="sk-SK"/>
        </w:rPr>
        <w:t>podľa zákona č. 135/1961 Zb. o pozemných komunikáciách (cestný zákon) v znení neskorších predpisov</w:t>
      </w:r>
    </w:p>
    <w:p w:rsidR="00EF1BB3" w:rsidRDefault="00EF1BB3" w:rsidP="00EF1BB3">
      <w:pPr>
        <w:pBdr>
          <w:bottom w:val="single" w:sz="4" w:space="1" w:color="auto"/>
        </w:pBdr>
        <w:rPr>
          <w:rFonts w:ascii="Tahoma" w:hAnsi="Tahoma"/>
          <w:sz w:val="16"/>
          <w:szCs w:val="16"/>
          <w:lang w:val="sk-SK"/>
        </w:rPr>
      </w:pPr>
    </w:p>
    <w:p w:rsidR="00EF1BB3" w:rsidRDefault="00EF1BB3" w:rsidP="0026394D">
      <w:pPr>
        <w:pStyle w:val="Nadpis7"/>
        <w:numPr>
          <w:ilvl w:val="0"/>
          <w:numId w:val="13"/>
        </w:numPr>
        <w:spacing w:before="480" w:line="360" w:lineRule="auto"/>
      </w:pPr>
      <w:r>
        <w:rPr>
          <w:sz w:val="20"/>
        </w:rPr>
        <w:t>Žiadam o</w:t>
      </w:r>
      <w:r w:rsidR="00F60BDC">
        <w:rPr>
          <w:sz w:val="20"/>
        </w:rPr>
        <w:t xml:space="preserve"> povolenie uzávierky </w:t>
      </w:r>
      <w:r>
        <w:rPr>
          <w:sz w:val="20"/>
        </w:rPr>
        <w:t>miestnej komunikácie (ulica, miesto</w:t>
      </w:r>
      <w:r w:rsidR="00F60BDC">
        <w:rPr>
          <w:sz w:val="20"/>
        </w:rPr>
        <w:t>,</w:t>
      </w:r>
      <w:r>
        <w:rPr>
          <w:sz w:val="20"/>
        </w:rPr>
        <w:t> rozsah):</w:t>
      </w:r>
      <w:r>
        <w:t xml:space="preserve"> ...</w:t>
      </w:r>
      <w:r w:rsidR="00DB0EBB">
        <w:t>.</w:t>
      </w:r>
      <w:r w:rsidR="0091664A">
        <w:t>.............</w:t>
      </w:r>
      <w:r w:rsidR="00F60BDC">
        <w:t>.........</w:t>
      </w:r>
      <w:r>
        <w:t>..........</w:t>
      </w:r>
    </w:p>
    <w:p w:rsidR="00EF1BB3" w:rsidRDefault="00EF1BB3" w:rsidP="00DB0EBB">
      <w:pPr>
        <w:pStyle w:val="Nadpis7"/>
        <w:numPr>
          <w:ilvl w:val="0"/>
          <w:numId w:val="0"/>
        </w:numPr>
        <w:spacing w:line="360" w:lineRule="auto"/>
        <w:ind w:left="360"/>
      </w:pPr>
      <w:r>
        <w:t>.....................................................</w:t>
      </w:r>
      <w:r w:rsidR="00F60BDC">
        <w:t>.......</w:t>
      </w:r>
      <w:r>
        <w:t>............................................................................................................................................</w:t>
      </w:r>
      <w:r w:rsidR="00F60BDC">
        <w:t>.......</w:t>
      </w:r>
      <w:r>
        <w:t>...........................................................................................................</w:t>
      </w:r>
    </w:p>
    <w:p w:rsidR="00EF1BB3" w:rsidRDefault="00EF1BB3" w:rsidP="00DB0EBB">
      <w:pPr>
        <w:pStyle w:val="Nadpis7"/>
        <w:numPr>
          <w:ilvl w:val="0"/>
          <w:numId w:val="0"/>
        </w:numPr>
        <w:spacing w:line="360" w:lineRule="auto"/>
        <w:ind w:left="360"/>
      </w:pPr>
      <w:r w:rsidRPr="00DC0448">
        <w:rPr>
          <w:szCs w:val="18"/>
        </w:rPr>
        <w:t>........</w:t>
      </w:r>
      <w:r>
        <w:rPr>
          <w:szCs w:val="18"/>
        </w:rPr>
        <w:t>.................</w:t>
      </w:r>
      <w:r w:rsidRPr="00DC0448">
        <w:rPr>
          <w:szCs w:val="18"/>
        </w:rPr>
        <w:t>...</w:t>
      </w:r>
      <w:r>
        <w:rPr>
          <w:szCs w:val="18"/>
        </w:rPr>
        <w:t>..................</w:t>
      </w:r>
      <w:r w:rsidR="00F60BDC">
        <w:rPr>
          <w:szCs w:val="18"/>
        </w:rPr>
        <w:t>.......</w:t>
      </w:r>
      <w:r>
        <w:rPr>
          <w:szCs w:val="18"/>
        </w:rPr>
        <w:t>........................................................................................................</w:t>
      </w:r>
      <w:r>
        <w:t>......................................</w:t>
      </w:r>
      <w:r w:rsidR="00F60BDC">
        <w:t>.......</w:t>
      </w:r>
      <w:r>
        <w:t>................................................................................................................</w:t>
      </w:r>
    </w:p>
    <w:p w:rsidR="00F60BDC" w:rsidRDefault="00F60BDC" w:rsidP="00DB0EBB">
      <w:pPr>
        <w:pStyle w:val="Nadpis7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>Termín a čas trvania uzávierky: .......</w:t>
      </w:r>
      <w:r w:rsidR="00DB0EBB">
        <w:rPr>
          <w:sz w:val="20"/>
        </w:rPr>
        <w:t>.........</w:t>
      </w:r>
      <w:r>
        <w:rPr>
          <w:sz w:val="20"/>
        </w:rPr>
        <w:t>..................................................................................</w:t>
      </w:r>
    </w:p>
    <w:p w:rsidR="00F60BDC" w:rsidRDefault="00F60BDC" w:rsidP="00DB0EBB">
      <w:pPr>
        <w:pStyle w:val="Nadpis7"/>
        <w:numPr>
          <w:ilvl w:val="0"/>
          <w:numId w:val="0"/>
        </w:num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</w:t>
      </w:r>
    </w:p>
    <w:p w:rsidR="00EF1BB3" w:rsidRDefault="00EF1BB3" w:rsidP="00DB0EBB">
      <w:pPr>
        <w:pStyle w:val="Nadpis7"/>
        <w:numPr>
          <w:ilvl w:val="0"/>
          <w:numId w:val="13"/>
        </w:numPr>
        <w:spacing w:line="360" w:lineRule="auto"/>
      </w:pPr>
      <w:r>
        <w:rPr>
          <w:sz w:val="20"/>
        </w:rPr>
        <w:t xml:space="preserve">Dôvod </w:t>
      </w:r>
      <w:r w:rsidR="00F60BDC">
        <w:rPr>
          <w:sz w:val="20"/>
        </w:rPr>
        <w:t>uzávierky: .</w:t>
      </w:r>
      <w:r w:rsidR="00DB0EBB">
        <w:rPr>
          <w:sz w:val="20"/>
        </w:rPr>
        <w:t>........</w:t>
      </w:r>
      <w:r w:rsidR="00F60BDC">
        <w:rPr>
          <w:sz w:val="20"/>
        </w:rPr>
        <w:t>....................................................</w:t>
      </w:r>
      <w:r>
        <w:t>..............................................................      ..............</w:t>
      </w:r>
      <w:r w:rsidR="00F60BDC">
        <w:t>.......</w:t>
      </w:r>
      <w:r>
        <w:t>........................................................................................................................................</w:t>
      </w:r>
    </w:p>
    <w:p w:rsidR="00EF1BB3" w:rsidRDefault="00EF1BB3" w:rsidP="00DB0EBB">
      <w:pPr>
        <w:pStyle w:val="Nadpis7"/>
        <w:numPr>
          <w:ilvl w:val="0"/>
          <w:numId w:val="0"/>
        </w:numPr>
        <w:spacing w:line="360" w:lineRule="auto"/>
        <w:ind w:left="360"/>
      </w:pPr>
      <w:r>
        <w:t>.</w:t>
      </w:r>
      <w:r w:rsidR="00F60BDC">
        <w:t>.......</w:t>
      </w:r>
      <w:r>
        <w:t>.....................................................................................................................................................</w:t>
      </w:r>
    </w:p>
    <w:p w:rsidR="00EF1BB3" w:rsidRDefault="00F60BDC" w:rsidP="00DB0EBB">
      <w:pPr>
        <w:pStyle w:val="Nadpis7"/>
        <w:numPr>
          <w:ilvl w:val="0"/>
          <w:numId w:val="13"/>
        </w:numPr>
        <w:spacing w:line="360" w:lineRule="auto"/>
      </w:pPr>
      <w:r w:rsidRPr="008873D9">
        <w:rPr>
          <w:sz w:val="20"/>
        </w:rPr>
        <w:t>Návrh trasy obchádzky:</w:t>
      </w:r>
      <w:r>
        <w:t xml:space="preserve"> </w:t>
      </w:r>
      <w:r w:rsidR="00EF1BB3">
        <w:t>.</w:t>
      </w:r>
      <w:r>
        <w:t>.........</w:t>
      </w:r>
      <w:r w:rsidR="00EF1BB3">
        <w:t>.............................................................................................................</w:t>
      </w:r>
    </w:p>
    <w:p w:rsidR="008E445C" w:rsidRDefault="008E445C" w:rsidP="00DB0EBB">
      <w:pPr>
        <w:pStyle w:val="Nadpis7"/>
        <w:numPr>
          <w:ilvl w:val="0"/>
          <w:numId w:val="0"/>
        </w:numPr>
        <w:spacing w:line="360" w:lineRule="auto"/>
        <w:ind w:left="360"/>
      </w:pPr>
      <w:r>
        <w:t>.......................................................................................................................</w:t>
      </w:r>
      <w:r w:rsidR="009C42D6">
        <w:t>.......</w:t>
      </w:r>
      <w:r>
        <w:t>...............................</w:t>
      </w:r>
    </w:p>
    <w:p w:rsidR="008E445C" w:rsidRDefault="008E445C" w:rsidP="00DB0EBB">
      <w:pPr>
        <w:pStyle w:val="Nadpis7"/>
        <w:numPr>
          <w:ilvl w:val="0"/>
          <w:numId w:val="0"/>
        </w:numPr>
        <w:spacing w:line="360" w:lineRule="auto"/>
        <w:ind w:left="360"/>
      </w:pPr>
      <w:r>
        <w:t>..............................................................................................................................</w:t>
      </w:r>
      <w:r w:rsidR="009C42D6">
        <w:t>.......</w:t>
      </w:r>
      <w:r>
        <w:t>........................</w:t>
      </w:r>
    </w:p>
    <w:p w:rsidR="00DB0EBB" w:rsidRDefault="00DB0EBB" w:rsidP="00DB0EBB">
      <w:pPr>
        <w:pStyle w:val="Nadpis7"/>
        <w:numPr>
          <w:ilvl w:val="0"/>
          <w:numId w:val="0"/>
        </w:num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</w:t>
      </w:r>
    </w:p>
    <w:p w:rsidR="0026394D" w:rsidRPr="00DB0EBB" w:rsidRDefault="002C3A15" w:rsidP="00DB0EBB">
      <w:pPr>
        <w:pStyle w:val="Nadpis7"/>
        <w:numPr>
          <w:ilvl w:val="0"/>
          <w:numId w:val="13"/>
        </w:numPr>
        <w:spacing w:line="360" w:lineRule="auto"/>
        <w:rPr>
          <w:rFonts w:cs="Tahoma"/>
          <w:color w:val="000000"/>
          <w:sz w:val="20"/>
        </w:rPr>
      </w:pPr>
      <w:r w:rsidRPr="002C3A15">
        <w:rPr>
          <w:rFonts w:cs="Tahoma"/>
          <w:color w:val="000000"/>
          <w:sz w:val="20"/>
        </w:rPr>
        <w:t xml:space="preserve">Meno </w:t>
      </w:r>
      <w:r>
        <w:rPr>
          <w:rFonts w:cs="Tahoma"/>
          <w:color w:val="000000"/>
          <w:sz w:val="20"/>
        </w:rPr>
        <w:t xml:space="preserve">osoby </w:t>
      </w:r>
      <w:r w:rsidRPr="002C3A15">
        <w:rPr>
          <w:rFonts w:cs="Tahoma"/>
          <w:color w:val="000000"/>
          <w:sz w:val="20"/>
        </w:rPr>
        <w:t>zodpovedn</w:t>
      </w:r>
      <w:r>
        <w:rPr>
          <w:rFonts w:cs="Tahoma"/>
          <w:color w:val="000000"/>
          <w:sz w:val="20"/>
        </w:rPr>
        <w:t xml:space="preserve">ej </w:t>
      </w:r>
      <w:r w:rsidRPr="002C3A15">
        <w:rPr>
          <w:rFonts w:cs="Tahoma"/>
          <w:color w:val="000000"/>
          <w:sz w:val="20"/>
        </w:rPr>
        <w:t xml:space="preserve">za organizáciu a zabezpečenie prác, ktoré sa budú vykonávať </w:t>
      </w:r>
      <w:r w:rsidR="00A15525">
        <w:rPr>
          <w:rFonts w:cs="Tahoma"/>
          <w:color w:val="000000"/>
          <w:sz w:val="20"/>
        </w:rPr>
        <w:t xml:space="preserve">           </w:t>
      </w:r>
      <w:r w:rsidRPr="002C3A15">
        <w:rPr>
          <w:rFonts w:cs="Tahoma"/>
          <w:color w:val="000000"/>
          <w:sz w:val="20"/>
        </w:rPr>
        <w:t>pod ochranou uzávierky</w:t>
      </w:r>
      <w:r>
        <w:rPr>
          <w:rFonts w:cs="Tahoma"/>
          <w:color w:val="000000"/>
          <w:sz w:val="20"/>
        </w:rPr>
        <w:t>: ....</w:t>
      </w:r>
      <w:r w:rsidR="00A15525">
        <w:rPr>
          <w:rFonts w:cs="Tahoma"/>
          <w:color w:val="000000"/>
          <w:sz w:val="20"/>
        </w:rPr>
        <w:t>....</w:t>
      </w:r>
      <w:r>
        <w:rPr>
          <w:rFonts w:cs="Tahoma"/>
          <w:color w:val="000000"/>
          <w:sz w:val="20"/>
        </w:rPr>
        <w:t>..........</w:t>
      </w:r>
      <w:r w:rsidR="00DB0EBB">
        <w:rPr>
          <w:rFonts w:cs="Tahoma"/>
          <w:color w:val="000000"/>
          <w:sz w:val="20"/>
        </w:rPr>
        <w:t>.............................</w:t>
      </w:r>
      <w:r>
        <w:rPr>
          <w:rFonts w:cs="Tahoma"/>
          <w:color w:val="000000"/>
          <w:sz w:val="20"/>
        </w:rPr>
        <w:t>............................................................, telef. kontakt</w:t>
      </w:r>
      <w:r w:rsidR="00DB0EBB">
        <w:rPr>
          <w:rFonts w:cs="Tahoma"/>
          <w:color w:val="000000"/>
          <w:sz w:val="20"/>
        </w:rPr>
        <w:t xml:space="preserve"> zodpovednej osoby</w:t>
      </w:r>
      <w:r>
        <w:rPr>
          <w:rFonts w:cs="Tahoma"/>
          <w:color w:val="000000"/>
          <w:sz w:val="20"/>
        </w:rPr>
        <w:t>: ..........................</w:t>
      </w:r>
      <w:r w:rsidR="00DB0EBB">
        <w:rPr>
          <w:rFonts w:cs="Tahoma"/>
          <w:color w:val="000000"/>
          <w:sz w:val="20"/>
        </w:rPr>
        <w:t>....................................................................</w:t>
      </w:r>
    </w:p>
    <w:p w:rsidR="0026394D" w:rsidRDefault="0026394D" w:rsidP="00EF1BB3">
      <w:pPr>
        <w:pStyle w:val="Zkladntext"/>
        <w:jc w:val="left"/>
        <w:rPr>
          <w:sz w:val="18"/>
        </w:rPr>
      </w:pPr>
    </w:p>
    <w:p w:rsidR="0026394D" w:rsidRDefault="0026394D" w:rsidP="00EF1BB3">
      <w:pPr>
        <w:pStyle w:val="Zkladntext"/>
        <w:jc w:val="left"/>
        <w:rPr>
          <w:sz w:val="18"/>
        </w:rPr>
      </w:pPr>
    </w:p>
    <w:p w:rsidR="00A15525" w:rsidRDefault="00A15525" w:rsidP="00EF1BB3">
      <w:pPr>
        <w:pStyle w:val="Zkladntext"/>
        <w:jc w:val="left"/>
        <w:rPr>
          <w:sz w:val="18"/>
        </w:rPr>
      </w:pPr>
    </w:p>
    <w:p w:rsidR="00A15525" w:rsidRDefault="00A15525" w:rsidP="00EF1BB3">
      <w:pPr>
        <w:pStyle w:val="Zkladntext"/>
        <w:jc w:val="left"/>
        <w:rPr>
          <w:sz w:val="18"/>
        </w:rPr>
      </w:pPr>
    </w:p>
    <w:p w:rsidR="0026394D" w:rsidRDefault="0026394D" w:rsidP="00A15525"/>
    <w:p w:rsidR="0026394D" w:rsidRDefault="0026394D" w:rsidP="00A15525"/>
    <w:p w:rsidR="007A27BD" w:rsidRDefault="007A27BD" w:rsidP="00A15525"/>
    <w:p w:rsidR="0026394D" w:rsidRDefault="0026394D" w:rsidP="00A15525"/>
    <w:p w:rsidR="005A43BF" w:rsidRDefault="00EF1BB3" w:rsidP="00A15525">
      <w:r>
        <w:t xml:space="preserve">     </w:t>
      </w:r>
    </w:p>
    <w:p w:rsidR="005A43BF" w:rsidRDefault="005A43BF" w:rsidP="00A15525"/>
    <w:p w:rsidR="00EF1BB3" w:rsidRDefault="00EF1BB3" w:rsidP="00A15525">
      <w:r>
        <w:t xml:space="preserve">                                                                                          </w:t>
      </w:r>
    </w:p>
    <w:p w:rsidR="00A15525" w:rsidRDefault="00A15525" w:rsidP="00A15525"/>
    <w:p w:rsidR="00A15525" w:rsidRPr="00A15525" w:rsidRDefault="00A15525" w:rsidP="00A15525">
      <w:pPr>
        <w:rPr>
          <w:rFonts w:ascii="Tahoma" w:hAnsi="Tahoma" w:cs="Tahoma"/>
          <w:lang w:val="sk-SK"/>
        </w:rPr>
      </w:pPr>
      <w:r w:rsidRPr="00A15525">
        <w:rPr>
          <w:rFonts w:ascii="Tahoma" w:hAnsi="Tahoma" w:cs="Tahoma"/>
          <w:lang w:val="sk-SK"/>
        </w:rPr>
        <w:t>V</w:t>
      </w:r>
      <w:r w:rsidRPr="00A15525">
        <w:rPr>
          <w:rFonts w:ascii="Tahoma" w:hAnsi="Tahoma" w:cs="Tahoma"/>
          <w:sz w:val="16"/>
          <w:lang w:val="sk-SK"/>
        </w:rPr>
        <w:t xml:space="preserve"> </w:t>
      </w:r>
      <w:r w:rsidR="006C4A55">
        <w:rPr>
          <w:rFonts w:ascii="Tahoma" w:hAnsi="Tahoma" w:cs="Tahoma"/>
          <w:sz w:val="18"/>
          <w:szCs w:val="18"/>
          <w:lang w:val="sk-SK"/>
        </w:rPr>
        <w:t>Betliari</w:t>
      </w:r>
      <w:r w:rsidRPr="00A15525">
        <w:rPr>
          <w:rFonts w:ascii="Tahoma" w:hAnsi="Tahoma" w:cs="Tahoma"/>
          <w:lang w:val="sk-SK"/>
        </w:rPr>
        <w:t xml:space="preserve"> dňa </w:t>
      </w:r>
      <w:r w:rsidRPr="00B45E57">
        <w:rPr>
          <w:rFonts w:ascii="Tahoma" w:hAnsi="Tahoma" w:cs="Tahoma"/>
          <w:sz w:val="18"/>
          <w:szCs w:val="18"/>
          <w:lang w:val="sk-SK"/>
        </w:rPr>
        <w:t>......................</w:t>
      </w:r>
      <w:r w:rsidRPr="00B45E5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                     </w:t>
      </w:r>
      <w:r w:rsidR="00B45E57">
        <w:rPr>
          <w:rFonts w:ascii="Tahoma" w:hAnsi="Tahoma" w:cs="Tahoma"/>
        </w:rPr>
        <w:t xml:space="preserve">             </w:t>
      </w:r>
      <w:r w:rsidRPr="00B45E57">
        <w:rPr>
          <w:rFonts w:ascii="Tahoma" w:hAnsi="Tahoma" w:cs="Tahoma"/>
          <w:sz w:val="18"/>
          <w:szCs w:val="18"/>
        </w:rPr>
        <w:t>........................................................</w:t>
      </w:r>
    </w:p>
    <w:p w:rsidR="00EF1BB3" w:rsidRDefault="00EF1BB3" w:rsidP="00A15525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 xml:space="preserve">                                                                                podpis žiadateľa</w:t>
      </w:r>
      <w:r w:rsidR="00A15525">
        <w:rPr>
          <w:rFonts w:ascii="Tahoma" w:hAnsi="Tahoma"/>
          <w:lang w:val="sk-SK"/>
        </w:rPr>
        <w:t xml:space="preserve">, </w:t>
      </w:r>
      <w:r>
        <w:rPr>
          <w:rFonts w:ascii="Tahoma" w:hAnsi="Tahoma"/>
          <w:lang w:val="sk-SK"/>
        </w:rPr>
        <w:t>pečiatka</w:t>
      </w:r>
    </w:p>
    <w:p w:rsidR="007A27BD" w:rsidRDefault="007A27BD" w:rsidP="00EF1BB3">
      <w:pPr>
        <w:jc w:val="center"/>
        <w:rPr>
          <w:rFonts w:ascii="Tahoma" w:hAnsi="Tahoma"/>
          <w:sz w:val="18"/>
          <w:szCs w:val="18"/>
          <w:lang w:val="sk-SK"/>
        </w:rPr>
      </w:pPr>
    </w:p>
    <w:p w:rsidR="00EF1BB3" w:rsidRPr="00EC197C" w:rsidRDefault="00EF1BB3" w:rsidP="00EF1BB3">
      <w:pPr>
        <w:jc w:val="center"/>
        <w:rPr>
          <w:rFonts w:ascii="Tahoma" w:hAnsi="Tahoma"/>
          <w:sz w:val="18"/>
          <w:szCs w:val="18"/>
          <w:lang w:val="sk-SK"/>
        </w:rPr>
      </w:pPr>
      <w:r w:rsidRPr="00EC197C">
        <w:rPr>
          <w:rFonts w:ascii="Tahoma" w:hAnsi="Tahoma"/>
          <w:sz w:val="18"/>
          <w:szCs w:val="18"/>
          <w:lang w:val="sk-SK"/>
        </w:rPr>
        <w:lastRenderedPageBreak/>
        <w:t>- 2 -</w:t>
      </w:r>
    </w:p>
    <w:p w:rsidR="00EF1BB3" w:rsidRDefault="00EF1BB3" w:rsidP="00EF1BB3">
      <w:pPr>
        <w:jc w:val="both"/>
        <w:rPr>
          <w:rFonts w:ascii="Tahoma" w:hAnsi="Tahoma"/>
          <w:b/>
          <w:sz w:val="18"/>
          <w:lang w:val="sk-SK"/>
        </w:rPr>
      </w:pPr>
    </w:p>
    <w:p w:rsidR="00EF1BB3" w:rsidRDefault="00EF1BB3" w:rsidP="00EF1BB3">
      <w:pPr>
        <w:jc w:val="both"/>
        <w:rPr>
          <w:rFonts w:ascii="Tahoma" w:hAnsi="Tahoma"/>
          <w:b/>
          <w:sz w:val="18"/>
          <w:lang w:val="sk-SK"/>
        </w:rPr>
      </w:pPr>
    </w:p>
    <w:p w:rsidR="00EF1BB3" w:rsidRPr="00DC0448" w:rsidRDefault="00EF1BB3" w:rsidP="00EF1BB3">
      <w:pPr>
        <w:jc w:val="both"/>
        <w:rPr>
          <w:rFonts w:ascii="Tahoma" w:hAnsi="Tahoma"/>
          <w:lang w:val="sk-SK"/>
        </w:rPr>
      </w:pPr>
      <w:r w:rsidRPr="00DC0448">
        <w:rPr>
          <w:rFonts w:ascii="Tahoma" w:hAnsi="Tahoma"/>
          <w:b/>
          <w:lang w:val="sk-SK"/>
        </w:rPr>
        <w:t>Prílohy:</w:t>
      </w:r>
    </w:p>
    <w:p w:rsidR="00610FAA" w:rsidRPr="00F00E71" w:rsidRDefault="00610FAA" w:rsidP="00610FAA">
      <w:pPr>
        <w:numPr>
          <w:ilvl w:val="0"/>
          <w:numId w:val="2"/>
        </w:numPr>
        <w:spacing w:before="120" w:line="240" w:lineRule="atLeast"/>
        <w:ind w:left="357" w:hanging="357"/>
        <w:jc w:val="both"/>
        <w:rPr>
          <w:rFonts w:ascii="Tahoma" w:hAnsi="Tahoma"/>
          <w:b/>
          <w:lang w:val="sk-SK"/>
        </w:rPr>
      </w:pPr>
      <w:r w:rsidRPr="00F00E71">
        <w:rPr>
          <w:rFonts w:ascii="Tahoma" w:hAnsi="Tahoma"/>
          <w:lang w:val="sk-SK"/>
        </w:rPr>
        <w:t xml:space="preserve">Stanovisko </w:t>
      </w:r>
      <w:r w:rsidR="00CB7620" w:rsidRPr="00F00E71">
        <w:rPr>
          <w:rFonts w:ascii="Tahoma" w:hAnsi="Tahoma"/>
          <w:lang w:val="sk-SK"/>
        </w:rPr>
        <w:t xml:space="preserve">Okresného dopravného inšpektorátu </w:t>
      </w:r>
      <w:r w:rsidRPr="00F00E71">
        <w:rPr>
          <w:rFonts w:ascii="Tahoma" w:hAnsi="Tahoma"/>
          <w:lang w:val="sk-SK"/>
        </w:rPr>
        <w:t xml:space="preserve">Okresného riaditeľstva Policajného zboru v Rožňave, Janka Kráľa 1, </w:t>
      </w:r>
      <w:r w:rsidR="000F2F21" w:rsidRPr="00F00E71">
        <w:rPr>
          <w:rFonts w:ascii="Tahoma" w:hAnsi="Tahoma"/>
          <w:lang w:val="sk-SK"/>
        </w:rPr>
        <w:t xml:space="preserve">048 01 </w:t>
      </w:r>
      <w:r w:rsidRPr="00F00E71">
        <w:rPr>
          <w:rFonts w:ascii="Tahoma" w:hAnsi="Tahoma"/>
          <w:lang w:val="sk-SK"/>
        </w:rPr>
        <w:t>Rožňava k</w:t>
      </w:r>
      <w:r w:rsidR="000D481E" w:rsidRPr="00F00E71">
        <w:rPr>
          <w:rFonts w:ascii="Tahoma" w:hAnsi="Tahoma"/>
          <w:lang w:val="sk-SK"/>
        </w:rPr>
        <w:t xml:space="preserve"> uzávierke miestnej </w:t>
      </w:r>
      <w:r w:rsidRPr="00F00E71">
        <w:rPr>
          <w:rFonts w:ascii="Tahoma" w:hAnsi="Tahoma"/>
          <w:lang w:val="sk-SK"/>
        </w:rPr>
        <w:t>komunikácie</w:t>
      </w:r>
      <w:r w:rsidR="00F90550" w:rsidRPr="00F00E71">
        <w:rPr>
          <w:rFonts w:ascii="Tahoma" w:hAnsi="Tahoma"/>
          <w:lang w:val="sk-SK"/>
        </w:rPr>
        <w:t xml:space="preserve"> a k použitiu prenosného dopravného značeni</w:t>
      </w:r>
      <w:bookmarkStart w:id="0" w:name="_GoBack"/>
      <w:bookmarkEnd w:id="0"/>
      <w:r w:rsidR="00F90550" w:rsidRPr="00F00E71">
        <w:rPr>
          <w:rFonts w:ascii="Tahoma" w:hAnsi="Tahoma"/>
          <w:lang w:val="sk-SK"/>
        </w:rPr>
        <w:t>a</w:t>
      </w:r>
      <w:r w:rsidR="00877BD1" w:rsidRPr="00F00E71">
        <w:rPr>
          <w:rFonts w:ascii="Tahoma" w:hAnsi="Tahoma"/>
          <w:lang w:val="sk-SK"/>
        </w:rPr>
        <w:t xml:space="preserve"> podľa vypracovaného projektu</w:t>
      </w:r>
      <w:r w:rsidRPr="00F00E71">
        <w:rPr>
          <w:rFonts w:ascii="Tahoma" w:hAnsi="Tahoma"/>
          <w:lang w:val="sk-SK"/>
        </w:rPr>
        <w:t>.</w:t>
      </w:r>
    </w:p>
    <w:p w:rsidR="00EF1BB3" w:rsidRPr="00F00E71" w:rsidRDefault="00EF1BB3" w:rsidP="00947CAC">
      <w:pPr>
        <w:numPr>
          <w:ilvl w:val="0"/>
          <w:numId w:val="2"/>
        </w:numPr>
        <w:spacing w:line="240" w:lineRule="atLeast"/>
        <w:jc w:val="both"/>
        <w:rPr>
          <w:rFonts w:ascii="Tahoma" w:hAnsi="Tahoma"/>
          <w:b/>
          <w:lang w:val="sk-SK"/>
        </w:rPr>
      </w:pPr>
      <w:r w:rsidRPr="00F00E71">
        <w:rPr>
          <w:rFonts w:ascii="Tahoma" w:hAnsi="Tahoma"/>
          <w:lang w:val="sk-SK"/>
        </w:rPr>
        <w:t xml:space="preserve">Projekt </w:t>
      </w:r>
      <w:r w:rsidR="00F90550" w:rsidRPr="00F00E71">
        <w:rPr>
          <w:rFonts w:ascii="Tahoma" w:hAnsi="Tahoma"/>
          <w:lang w:val="sk-SK"/>
        </w:rPr>
        <w:t xml:space="preserve">prenosného </w:t>
      </w:r>
      <w:r w:rsidRPr="00F00E71">
        <w:rPr>
          <w:rFonts w:ascii="Tahoma" w:hAnsi="Tahoma"/>
          <w:lang w:val="sk-SK"/>
        </w:rPr>
        <w:t>dopravného z</w:t>
      </w:r>
      <w:r w:rsidR="00076671" w:rsidRPr="00F00E71">
        <w:rPr>
          <w:rFonts w:ascii="Tahoma" w:hAnsi="Tahoma"/>
          <w:lang w:val="sk-SK"/>
        </w:rPr>
        <w:t xml:space="preserve">načenia na označenie uzávierky </w:t>
      </w:r>
      <w:r w:rsidR="008873D9" w:rsidRPr="00F00E71">
        <w:rPr>
          <w:rFonts w:ascii="Tahoma" w:hAnsi="Tahoma"/>
          <w:lang w:val="sk-SK"/>
        </w:rPr>
        <w:t xml:space="preserve">a obchádzkovej trasy </w:t>
      </w:r>
      <w:r w:rsidR="000F2F21" w:rsidRPr="00F00E71">
        <w:rPr>
          <w:rFonts w:ascii="Tahoma" w:hAnsi="Tahoma"/>
          <w:lang w:val="sk-SK"/>
        </w:rPr>
        <w:t>vypracovaný odborne spôsobilou osobou</w:t>
      </w:r>
      <w:r w:rsidR="00947CAC" w:rsidRPr="00F00E71">
        <w:rPr>
          <w:rFonts w:ascii="Tahoma" w:hAnsi="Tahoma"/>
          <w:lang w:val="sk-SK"/>
        </w:rPr>
        <w:t xml:space="preserve"> a </w:t>
      </w:r>
      <w:r w:rsidRPr="00F00E71">
        <w:rPr>
          <w:rFonts w:ascii="Tahoma" w:hAnsi="Tahoma"/>
          <w:lang w:val="sk-SK"/>
        </w:rPr>
        <w:t xml:space="preserve">odsúhlasený </w:t>
      </w:r>
      <w:r w:rsidR="006D0A81" w:rsidRPr="00F00E71">
        <w:rPr>
          <w:rFonts w:ascii="Tahoma" w:hAnsi="Tahoma"/>
          <w:lang w:val="sk-SK"/>
        </w:rPr>
        <w:t xml:space="preserve">Okresným dopravným inšpektorátom </w:t>
      </w:r>
      <w:r w:rsidRPr="00F00E71">
        <w:rPr>
          <w:rFonts w:ascii="Tahoma" w:hAnsi="Tahoma"/>
          <w:lang w:val="sk-SK"/>
        </w:rPr>
        <w:t>Okresn</w:t>
      </w:r>
      <w:r w:rsidR="006D0A81" w:rsidRPr="00F00E71">
        <w:rPr>
          <w:rFonts w:ascii="Tahoma" w:hAnsi="Tahoma"/>
          <w:lang w:val="sk-SK"/>
        </w:rPr>
        <w:t xml:space="preserve">ého </w:t>
      </w:r>
      <w:r w:rsidRPr="00F00E71">
        <w:rPr>
          <w:rFonts w:ascii="Tahoma" w:hAnsi="Tahoma"/>
          <w:lang w:val="sk-SK"/>
        </w:rPr>
        <w:t>riaditeľstv</w:t>
      </w:r>
      <w:r w:rsidR="006D0A81" w:rsidRPr="00F00E71">
        <w:rPr>
          <w:rFonts w:ascii="Tahoma" w:hAnsi="Tahoma"/>
          <w:lang w:val="sk-SK"/>
        </w:rPr>
        <w:t>a</w:t>
      </w:r>
      <w:r w:rsidRPr="00F00E71">
        <w:rPr>
          <w:rFonts w:ascii="Tahoma" w:hAnsi="Tahoma"/>
          <w:lang w:val="sk-SK"/>
        </w:rPr>
        <w:t xml:space="preserve"> Policajného zboru v</w:t>
      </w:r>
      <w:r w:rsidR="00261BCD" w:rsidRPr="00F00E71">
        <w:rPr>
          <w:rFonts w:ascii="Tahoma" w:hAnsi="Tahoma"/>
          <w:lang w:val="sk-SK"/>
        </w:rPr>
        <w:t> </w:t>
      </w:r>
      <w:r w:rsidRPr="00F00E71">
        <w:rPr>
          <w:rFonts w:ascii="Tahoma" w:hAnsi="Tahoma"/>
          <w:lang w:val="sk-SK"/>
        </w:rPr>
        <w:t>Rožňave</w:t>
      </w:r>
      <w:r w:rsidR="00261BCD" w:rsidRPr="00F00E71">
        <w:rPr>
          <w:rFonts w:ascii="Tahoma" w:hAnsi="Tahoma"/>
          <w:lang w:val="sk-SK"/>
        </w:rPr>
        <w:t>,</w:t>
      </w:r>
      <w:r w:rsidRPr="00F00E71">
        <w:rPr>
          <w:rFonts w:ascii="Tahoma" w:hAnsi="Tahoma"/>
          <w:lang w:val="sk-SK"/>
        </w:rPr>
        <w:t xml:space="preserve"> Janka Kráľa 1,</w:t>
      </w:r>
      <w:r w:rsidR="00947CAC" w:rsidRPr="00F00E71">
        <w:rPr>
          <w:rFonts w:ascii="Tahoma" w:hAnsi="Tahoma"/>
          <w:lang w:val="sk-SK"/>
        </w:rPr>
        <w:t xml:space="preserve"> 048 01 </w:t>
      </w:r>
      <w:r w:rsidRPr="00F00E71">
        <w:rPr>
          <w:rFonts w:ascii="Tahoma" w:hAnsi="Tahoma"/>
          <w:lang w:val="sk-SK"/>
        </w:rPr>
        <w:t xml:space="preserve">Rožňava.     </w:t>
      </w:r>
    </w:p>
    <w:p w:rsidR="00EF1BB3" w:rsidRPr="00FC1D60" w:rsidRDefault="00CB7620" w:rsidP="00FC1D60">
      <w:pPr>
        <w:spacing w:before="600"/>
        <w:jc w:val="both"/>
        <w:rPr>
          <w:rFonts w:ascii="Tahoma" w:hAnsi="Tahoma"/>
          <w:lang w:val="sk-SK"/>
        </w:rPr>
      </w:pPr>
      <w:r w:rsidRPr="00CB7620">
        <w:rPr>
          <w:rFonts w:ascii="Tahoma" w:hAnsi="Tahoma"/>
          <w:b/>
          <w:lang w:val="sk-SK"/>
        </w:rPr>
        <w:t>Poplatky:</w:t>
      </w:r>
      <w:r>
        <w:rPr>
          <w:rFonts w:ascii="Tahoma" w:hAnsi="Tahoma"/>
          <w:lang w:val="sk-SK"/>
        </w:rPr>
        <w:t xml:space="preserve"> </w:t>
      </w:r>
      <w:r w:rsidR="00EF1BB3" w:rsidRPr="00DC0448">
        <w:rPr>
          <w:rFonts w:ascii="Tahoma" w:hAnsi="Tahoma"/>
          <w:lang w:val="sk-SK"/>
        </w:rPr>
        <w:t>Povoleni</w:t>
      </w:r>
      <w:r w:rsidR="00115BF5">
        <w:rPr>
          <w:rFonts w:ascii="Tahoma" w:hAnsi="Tahoma"/>
          <w:lang w:val="sk-SK"/>
        </w:rPr>
        <w:t>e</w:t>
      </w:r>
      <w:r w:rsidR="00EF1BB3" w:rsidRPr="00DC0448">
        <w:rPr>
          <w:rFonts w:ascii="Tahoma" w:hAnsi="Tahoma"/>
          <w:lang w:val="sk-SK"/>
        </w:rPr>
        <w:t xml:space="preserve"> </w:t>
      </w:r>
      <w:r w:rsidR="00115BF5">
        <w:rPr>
          <w:rFonts w:ascii="Tahoma" w:hAnsi="Tahoma"/>
          <w:lang w:val="sk-SK"/>
        </w:rPr>
        <w:t xml:space="preserve">uzávierky </w:t>
      </w:r>
      <w:r w:rsidR="00EF1BB3" w:rsidRPr="00DC0448">
        <w:rPr>
          <w:rFonts w:ascii="Tahoma" w:hAnsi="Tahoma"/>
          <w:lang w:val="sk-SK"/>
        </w:rPr>
        <w:t xml:space="preserve">miestnej komunikácie podlieha správnemu poplatku </w:t>
      </w:r>
      <w:r w:rsidR="00EF1BB3" w:rsidRPr="00DC0448">
        <w:rPr>
          <w:rFonts w:ascii="Tahoma" w:hAnsi="Tahoma" w:cs="Tahoma"/>
          <w:lang w:val="sk-SK"/>
        </w:rPr>
        <w:t xml:space="preserve">podľa zákona </w:t>
      </w:r>
      <w:r w:rsidR="00115BF5">
        <w:rPr>
          <w:rFonts w:ascii="Tahoma" w:hAnsi="Tahoma" w:cs="Tahoma"/>
          <w:lang w:val="sk-SK"/>
        </w:rPr>
        <w:t xml:space="preserve">     </w:t>
      </w:r>
      <w:r w:rsidR="00EF1BB3" w:rsidRPr="00DC0448">
        <w:rPr>
          <w:rFonts w:ascii="Tahoma" w:hAnsi="Tahoma" w:cs="Tahoma"/>
          <w:lang w:val="sk-SK"/>
        </w:rPr>
        <w:t xml:space="preserve">NR SR  č. 145/1995 Z. z. o správnych poplatkoch v znení neskorších predpisov </w:t>
      </w:r>
    </w:p>
    <w:p w:rsidR="00EF1BB3" w:rsidRDefault="00EF1BB3" w:rsidP="00EF1BB3">
      <w:pPr>
        <w:spacing w:line="360" w:lineRule="auto"/>
        <w:rPr>
          <w:rFonts w:ascii="Tahoma" w:hAnsi="Tahoma"/>
          <w:lang w:val="sk-SK"/>
        </w:rPr>
      </w:pPr>
    </w:p>
    <w:p w:rsidR="00EF1BB3" w:rsidRDefault="00EF1BB3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sectPr w:rsidR="00261BCD">
      <w:footerReference w:type="even" r:id="rId8"/>
      <w:footerReference w:type="default" r:id="rId9"/>
      <w:pgSz w:w="11907" w:h="16840"/>
      <w:pgMar w:top="1418" w:right="1134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61" w:rsidRDefault="00A82061">
      <w:r>
        <w:separator/>
      </w:r>
    </w:p>
  </w:endnote>
  <w:endnote w:type="continuationSeparator" w:id="0">
    <w:p w:rsidR="00A82061" w:rsidRDefault="00A8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5B" w:rsidRDefault="00170E5B" w:rsidP="004125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0E5B" w:rsidRDefault="00170E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5B" w:rsidRDefault="00170E5B" w:rsidP="004125A4">
    <w:pPr>
      <w:pStyle w:val="Pta"/>
      <w:framePr w:wrap="around" w:vAnchor="text" w:hAnchor="margin" w:xAlign="center" w:y="1"/>
      <w:rPr>
        <w:rStyle w:val="slostrany"/>
      </w:rPr>
    </w:pPr>
  </w:p>
  <w:p w:rsidR="00170E5B" w:rsidRDefault="00170E5B" w:rsidP="003576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61" w:rsidRDefault="00A82061">
      <w:r>
        <w:separator/>
      </w:r>
    </w:p>
  </w:footnote>
  <w:footnote w:type="continuationSeparator" w:id="0">
    <w:p w:rsidR="00A82061" w:rsidRDefault="00A8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322"/>
    <w:multiLevelType w:val="singleLevel"/>
    <w:tmpl w:val="06FE92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2154ACC"/>
    <w:multiLevelType w:val="singleLevel"/>
    <w:tmpl w:val="D4CC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A70491C"/>
    <w:multiLevelType w:val="singleLevel"/>
    <w:tmpl w:val="D4CC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2D4A1CBC"/>
    <w:multiLevelType w:val="singleLevel"/>
    <w:tmpl w:val="A6BE35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AC1FCD"/>
    <w:multiLevelType w:val="hybridMultilevel"/>
    <w:tmpl w:val="FC004122"/>
    <w:lvl w:ilvl="0" w:tplc="1EC4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7541"/>
    <w:multiLevelType w:val="singleLevel"/>
    <w:tmpl w:val="D4CC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38BD688F"/>
    <w:multiLevelType w:val="singleLevel"/>
    <w:tmpl w:val="8D88178C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7" w15:restartNumberingAfterBreak="0">
    <w:nsid w:val="41853C61"/>
    <w:multiLevelType w:val="multilevel"/>
    <w:tmpl w:val="B560C830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upp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3762C"/>
    <w:multiLevelType w:val="multilevel"/>
    <w:tmpl w:val="21B80EEC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upp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D236A"/>
    <w:multiLevelType w:val="hybridMultilevel"/>
    <w:tmpl w:val="A2C61E2A"/>
    <w:lvl w:ilvl="0" w:tplc="8D88178C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04F20"/>
    <w:multiLevelType w:val="multilevel"/>
    <w:tmpl w:val="20861FC6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upp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35A4D"/>
    <w:multiLevelType w:val="hybridMultilevel"/>
    <w:tmpl w:val="7F08DD6E"/>
    <w:lvl w:ilvl="0" w:tplc="8D88178C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 w:tplc="20A0F88C">
      <w:start w:val="1"/>
      <w:numFmt w:val="upperLetter"/>
      <w:pStyle w:val="Nadpis7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205327"/>
    <w:multiLevelType w:val="singleLevel"/>
    <w:tmpl w:val="25B869BE"/>
    <w:lvl w:ilvl="0">
      <w:start w:val="3"/>
      <w:numFmt w:val="none"/>
      <w:lvlText w:val="C/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92F"/>
    <w:rsid w:val="00033401"/>
    <w:rsid w:val="00076671"/>
    <w:rsid w:val="000821C8"/>
    <w:rsid w:val="000A11FE"/>
    <w:rsid w:val="000D481E"/>
    <w:rsid w:val="000F2F21"/>
    <w:rsid w:val="00115BF5"/>
    <w:rsid w:val="001649BD"/>
    <w:rsid w:val="00170E5B"/>
    <w:rsid w:val="001C09B5"/>
    <w:rsid w:val="001D6B44"/>
    <w:rsid w:val="001F31B4"/>
    <w:rsid w:val="00210E8C"/>
    <w:rsid w:val="00215EDF"/>
    <w:rsid w:val="00261BCD"/>
    <w:rsid w:val="0026394D"/>
    <w:rsid w:val="002734FE"/>
    <w:rsid w:val="002742B8"/>
    <w:rsid w:val="002A5656"/>
    <w:rsid w:val="002C3A15"/>
    <w:rsid w:val="00324CB4"/>
    <w:rsid w:val="00331CF0"/>
    <w:rsid w:val="0035769F"/>
    <w:rsid w:val="00397C1E"/>
    <w:rsid w:val="003D6460"/>
    <w:rsid w:val="003E0ED8"/>
    <w:rsid w:val="00406000"/>
    <w:rsid w:val="004125A4"/>
    <w:rsid w:val="00461269"/>
    <w:rsid w:val="004825DE"/>
    <w:rsid w:val="004E46EB"/>
    <w:rsid w:val="00502753"/>
    <w:rsid w:val="00511FAC"/>
    <w:rsid w:val="00533D72"/>
    <w:rsid w:val="005A43BF"/>
    <w:rsid w:val="005F6449"/>
    <w:rsid w:val="00610FAA"/>
    <w:rsid w:val="006403E1"/>
    <w:rsid w:val="006C4A55"/>
    <w:rsid w:val="006D0A81"/>
    <w:rsid w:val="00765672"/>
    <w:rsid w:val="00796DDB"/>
    <w:rsid w:val="007A27BD"/>
    <w:rsid w:val="007C6898"/>
    <w:rsid w:val="007F55D3"/>
    <w:rsid w:val="00807B5A"/>
    <w:rsid w:val="00815B88"/>
    <w:rsid w:val="00832A6C"/>
    <w:rsid w:val="008748F5"/>
    <w:rsid w:val="00877BD1"/>
    <w:rsid w:val="008873D9"/>
    <w:rsid w:val="00893ECD"/>
    <w:rsid w:val="008E1652"/>
    <w:rsid w:val="008E445C"/>
    <w:rsid w:val="00901744"/>
    <w:rsid w:val="0091664A"/>
    <w:rsid w:val="00947CAC"/>
    <w:rsid w:val="009A17B8"/>
    <w:rsid w:val="009C292F"/>
    <w:rsid w:val="009C42D6"/>
    <w:rsid w:val="009D3185"/>
    <w:rsid w:val="009F3568"/>
    <w:rsid w:val="009F7DC3"/>
    <w:rsid w:val="00A11403"/>
    <w:rsid w:val="00A15525"/>
    <w:rsid w:val="00A238BB"/>
    <w:rsid w:val="00A82061"/>
    <w:rsid w:val="00AB55E1"/>
    <w:rsid w:val="00AF0C78"/>
    <w:rsid w:val="00B00A2D"/>
    <w:rsid w:val="00B45E57"/>
    <w:rsid w:val="00B51F89"/>
    <w:rsid w:val="00BA266D"/>
    <w:rsid w:val="00C25BB6"/>
    <w:rsid w:val="00C52FC7"/>
    <w:rsid w:val="00C55F39"/>
    <w:rsid w:val="00C80814"/>
    <w:rsid w:val="00CB1A0A"/>
    <w:rsid w:val="00CB7620"/>
    <w:rsid w:val="00CC13AB"/>
    <w:rsid w:val="00CC2C90"/>
    <w:rsid w:val="00CE56C7"/>
    <w:rsid w:val="00CF2493"/>
    <w:rsid w:val="00DA1D3C"/>
    <w:rsid w:val="00DB0EBB"/>
    <w:rsid w:val="00DB7BD1"/>
    <w:rsid w:val="00DC0448"/>
    <w:rsid w:val="00DC3712"/>
    <w:rsid w:val="00E35335"/>
    <w:rsid w:val="00E72724"/>
    <w:rsid w:val="00EA0FDD"/>
    <w:rsid w:val="00EC197C"/>
    <w:rsid w:val="00EF1BB3"/>
    <w:rsid w:val="00F00E71"/>
    <w:rsid w:val="00F12668"/>
    <w:rsid w:val="00F60BDC"/>
    <w:rsid w:val="00F90550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EAB7-DCB8-401A-ABE5-5A97D15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hAnsi="Tahoma"/>
      <w:b/>
      <w:sz w:val="2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ahoma" w:hAnsi="Tahoma"/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spacing w:line="360" w:lineRule="auto"/>
      <w:jc w:val="center"/>
      <w:outlineLvl w:val="3"/>
    </w:pPr>
    <w:rPr>
      <w:rFonts w:ascii="Tahoma" w:hAnsi="Tahoma"/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ascii="Tahoma" w:hAnsi="Tahoma"/>
      <w:b/>
      <w:sz w:val="28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Tahoma" w:hAnsi="Tahoma"/>
      <w:b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1"/>
        <w:numId w:val="6"/>
      </w:numPr>
      <w:jc w:val="both"/>
      <w:outlineLvl w:val="6"/>
    </w:pPr>
    <w:rPr>
      <w:rFonts w:ascii="Tahoma" w:hAnsi="Tahoma"/>
      <w:sz w:val="18"/>
      <w:lang w:val="sk-SK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Tahoma" w:hAnsi="Tahoma"/>
      <w:b/>
      <w:lang w:val="sk-SK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rFonts w:ascii="Tahoma" w:hAnsi="Tahoma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Tahoma" w:hAnsi="Tahoma"/>
      <w:sz w:val="22"/>
      <w:lang w:val="sk-SK"/>
    </w:rPr>
  </w:style>
  <w:style w:type="paragraph" w:styleId="Zkladntext2">
    <w:name w:val="Body Text 2"/>
    <w:basedOn w:val="Normlny"/>
    <w:pPr>
      <w:spacing w:line="360" w:lineRule="auto"/>
      <w:jc w:val="both"/>
    </w:pPr>
    <w:rPr>
      <w:rFonts w:ascii="Tahoma" w:hAnsi="Tahoma"/>
      <w:sz w:val="24"/>
      <w:lang w:val="sk-SK"/>
    </w:rPr>
  </w:style>
  <w:style w:type="paragraph" w:styleId="Zkladntext3">
    <w:name w:val="Body Text 3"/>
    <w:basedOn w:val="Normlny"/>
    <w:pPr>
      <w:spacing w:line="240" w:lineRule="atLeast"/>
      <w:jc w:val="both"/>
    </w:pPr>
    <w:rPr>
      <w:rFonts w:ascii="Tahoma" w:hAnsi="Tahoma"/>
      <w:sz w:val="18"/>
      <w:lang w:val="sk-SK"/>
    </w:rPr>
  </w:style>
  <w:style w:type="paragraph" w:styleId="Pta">
    <w:name w:val="footer"/>
    <w:basedOn w:val="Normlny"/>
    <w:rsid w:val="00DC04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C0448"/>
  </w:style>
  <w:style w:type="paragraph" w:styleId="Hlavika">
    <w:name w:val="header"/>
    <w:basedOn w:val="Normlny"/>
    <w:rsid w:val="00893EC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CB1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1A0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66FD-D45D-4440-9DB7-241A96FA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 ROŽŇAVA</vt:lpstr>
    </vt:vector>
  </TitlesOfParts>
  <Company>Rožňava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 ROŽŇAVA</dc:title>
  <dc:subject/>
  <dc:creator>neznámý</dc:creator>
  <cp:keywords/>
  <cp:lastModifiedBy>ZATROCHOVÁ Ľubomíra</cp:lastModifiedBy>
  <cp:revision>5</cp:revision>
  <cp:lastPrinted>2017-09-21T07:41:00Z</cp:lastPrinted>
  <dcterms:created xsi:type="dcterms:W3CDTF">2017-09-22T08:43:00Z</dcterms:created>
  <dcterms:modified xsi:type="dcterms:W3CDTF">2018-12-12T10:26:00Z</dcterms:modified>
</cp:coreProperties>
</file>